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33F6" w14:textId="77777777" w:rsidR="004609E0" w:rsidRDefault="00B34557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057" w:type="dxa"/>
        <w:tblInd w:w="-856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1057"/>
      </w:tblGrid>
      <w:tr w:rsidR="004609E0" w14:paraId="11F14A29" w14:textId="77777777" w:rsidTr="008A5591">
        <w:trPr>
          <w:trHeight w:val="11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0B09" w14:textId="77777777" w:rsidR="001551B1" w:rsidRPr="004F4BD6" w:rsidRDefault="001551B1" w:rsidP="004F4BD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F4BD6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Документы, устанавливающие требования к</w:t>
            </w:r>
          </w:p>
          <w:p w14:paraId="1526F0D1" w14:textId="5D1F0214" w:rsidR="004609E0" w:rsidRDefault="001551B1" w:rsidP="004F4BD6">
            <w:pPr>
              <w:jc w:val="center"/>
            </w:pPr>
            <w:r w:rsidRPr="004F4BD6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объектам инспекции</w:t>
            </w:r>
          </w:p>
        </w:tc>
      </w:tr>
      <w:tr w:rsidR="004609E0" w:rsidRPr="004F4BD6" w14:paraId="0B1386EE" w14:textId="77777777" w:rsidTr="008A5591">
        <w:trPr>
          <w:trHeight w:val="5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1976" w14:textId="41BCA133" w:rsidR="004609E0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Постановление Правительства РФ от 05.07.2022 № 1206 О порядке расследования и учета случаев профессиональных заболеваний работников</w:t>
            </w:r>
          </w:p>
        </w:tc>
      </w:tr>
      <w:tr w:rsidR="004642DC" w:rsidRPr="004F4BD6" w14:paraId="7D636833" w14:textId="77777777" w:rsidTr="008A5591">
        <w:trPr>
          <w:trHeight w:val="5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49C9" w14:textId="2A268151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Приказ Минприроды России от 04.12.2014 № 536 Об утверждении Критериев отнесения</w:t>
            </w:r>
            <w:r w:rsid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отходов к I - V классам опасности по степени негативного воздействия на окружающую среду</w:t>
            </w:r>
          </w:p>
        </w:tc>
      </w:tr>
      <w:tr w:rsidR="004642DC" w:rsidRPr="004F4BD6" w14:paraId="3247D1EB" w14:textId="77777777" w:rsidTr="008A5591">
        <w:trPr>
          <w:trHeight w:val="5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B8F" w14:textId="4F77FE9B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Решение Комиссии Таможенного союза от 28.05.2010 № 299 О применении санитарных мер в Евразийском экономическом союзе</w:t>
            </w:r>
          </w:p>
        </w:tc>
      </w:tr>
      <w:tr w:rsidR="004642DC" w:rsidRPr="004F4BD6" w14:paraId="1B7FE05E" w14:textId="77777777" w:rsidTr="008A5591">
        <w:trPr>
          <w:trHeight w:val="5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7096" w14:textId="496F556D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Решение Совета Евразийской экономической комиссии от 03.11.2016 № 77 Об утверждении Правил надлежащей производственной практики Евразийского экономического союза</w:t>
            </w:r>
          </w:p>
        </w:tc>
      </w:tr>
      <w:tr w:rsidR="004642DC" w:rsidRPr="004F4BD6" w14:paraId="6E547A7E" w14:textId="77777777" w:rsidTr="008A5591">
        <w:trPr>
          <w:trHeight w:val="27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423A" w14:textId="79A7129E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ТС 005/2011 О безопасности упаковки</w:t>
            </w:r>
            <w:r w:rsidRPr="0057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42DC" w:rsidRPr="004F4BD6" w14:paraId="33482FD7" w14:textId="77777777" w:rsidTr="008A5591">
        <w:trPr>
          <w:trHeight w:val="22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E17" w14:textId="32B30B3E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 ТС 021/2011 О безопасности пищевой продукции</w:t>
            </w:r>
          </w:p>
        </w:tc>
      </w:tr>
      <w:tr w:rsidR="004642DC" w:rsidRPr="004F4BD6" w14:paraId="48465A1D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4E7" w14:textId="6E7E14F6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 ТС 022/2011 Пищевая продукция в части ее маркировки</w:t>
            </w:r>
          </w:p>
        </w:tc>
      </w:tr>
      <w:tr w:rsidR="004642DC" w:rsidRPr="004F4BD6" w14:paraId="00D30798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2075" w14:textId="550D30E9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 ТС 033/2013 О безопасности молока и молочной продукции;</w:t>
            </w:r>
          </w:p>
        </w:tc>
      </w:tr>
      <w:tr w:rsidR="004642DC" w:rsidRPr="004F4BD6" w14:paraId="5CBE85F9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127F" w14:textId="58DC7258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 ТС 034/2013 О безопасности мяса и мясной продукции</w:t>
            </w:r>
          </w:p>
        </w:tc>
      </w:tr>
      <w:tr w:rsidR="004642DC" w:rsidRPr="004F4BD6" w14:paraId="55EDE575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7225" w14:textId="6FE7F8F6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 ЕАЭС 040/2016 О безопасности рыбы и рыбной продукции</w:t>
            </w:r>
          </w:p>
        </w:tc>
      </w:tr>
      <w:tr w:rsidR="004642DC" w:rsidRPr="004F4BD6" w14:paraId="4774EA4C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CFE8" w14:textId="77C9ACB6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2.6.1.07-03 Гигиенические требования к проектированию предприятий и установок атомной промышленности (СПП ПУАП-03)</w:t>
            </w:r>
          </w:p>
        </w:tc>
      </w:tr>
      <w:tr w:rsidR="004642DC" w:rsidRPr="004F4BD6" w14:paraId="11D23761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7C5A" w14:textId="6BE86D97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2.6.1.2523-09 Нормы радиационной безопасности (НРБ-99/2009)</w:t>
            </w:r>
          </w:p>
        </w:tc>
      </w:tr>
      <w:tr w:rsidR="004642DC" w:rsidRPr="004F4BD6" w14:paraId="70BDD06E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54D3" w14:textId="4EC139E8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2.6.4115-25 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</w:p>
        </w:tc>
      </w:tr>
      <w:tr w:rsidR="004642DC" w:rsidRPr="004F4BD6" w14:paraId="5B5040DE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74E5" w14:textId="65D76374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2.6.1.24-03 Санитарные правила проектирования и эксплуатации атомных станций (СП АС-03)</w:t>
            </w:r>
          </w:p>
        </w:tc>
      </w:tr>
      <w:tr w:rsidR="004642DC" w:rsidRPr="004F4BD6" w14:paraId="49E17CA9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2C2D" w14:textId="130F41BE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2.6.1.2573-10 Гигиенические требования к размещению и эксплуатации ускорителей электронов с энергией до 100 МэВ</w:t>
            </w:r>
          </w:p>
        </w:tc>
      </w:tr>
      <w:tr w:rsidR="004642DC" w:rsidRPr="004F4BD6" w14:paraId="13B46AF6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F61" w14:textId="77777777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2.6.1.2748-10 Гигиенические требования по обеспечению радиационной</w:t>
            </w:r>
          </w:p>
          <w:p w14:paraId="34900249" w14:textId="3CAE74DC" w:rsidR="004642DC" w:rsidRPr="00576BC3" w:rsidRDefault="00576BC3" w:rsidP="00576B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4642DC"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безопасности при работе с источниками неиспользуемого рентгеновского излучения</w:t>
            </w:r>
          </w:p>
        </w:tc>
      </w:tr>
      <w:tr w:rsidR="004642DC" w:rsidRPr="004F4BD6" w14:paraId="47EA9EA8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3FBA" w14:textId="67E80A72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2.6.1.48-01 "Санитарные правила обеспечения радиационной безопасности при выводе из эксплуатации промышленных реакторов"</w:t>
            </w:r>
          </w:p>
        </w:tc>
      </w:tr>
      <w:tr w:rsidR="004642DC" w:rsidRPr="004F4BD6" w14:paraId="4170B7BC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909" w14:textId="4BE5A64F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2.6.1.23-03 "Гигиенические требования к проектированию и эксплуатации ядерных реакторов исследовательского назначения СП ИР-03"</w:t>
            </w:r>
          </w:p>
        </w:tc>
      </w:tr>
      <w:tr w:rsidR="004642DC" w:rsidRPr="004F4BD6" w14:paraId="437ABB7C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CE6B" w14:textId="4429F7F2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2.6.4115-25 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</w:p>
        </w:tc>
      </w:tr>
      <w:tr w:rsidR="004642DC" w:rsidRPr="004F4BD6" w14:paraId="20F042BF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175E" w14:textId="1919D130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2.6.1.2749-10 Гигиенические требования по обеспечению радиационной безопасности при обращении с радиоизотопными термоэлектрическими генераторами</w:t>
            </w:r>
          </w:p>
        </w:tc>
      </w:tr>
      <w:tr w:rsidR="004642DC" w:rsidRPr="004F4BD6" w14:paraId="13D37B57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0EF" w14:textId="6AFC9AE3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2.6.1.1281-03 Санитарные правила по радиационной безопасности персонала и населения при транспортировании радиоактивных материалов (веществ)</w:t>
            </w:r>
          </w:p>
        </w:tc>
      </w:tr>
      <w:tr w:rsidR="004642DC" w:rsidRPr="004F4BD6" w14:paraId="7E4AEDE6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EAC" w14:textId="77777777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2.6.1.1281-03 Санитарные правила по радиационной безопасности персонала и</w:t>
            </w:r>
          </w:p>
          <w:p w14:paraId="5E47A9D3" w14:textId="0D56D5A8" w:rsidR="004642DC" w:rsidRPr="00576BC3" w:rsidRDefault="004642DC" w:rsidP="008A5591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населения при транспортировании радиоактивных материалов (веществ)</w:t>
            </w:r>
          </w:p>
        </w:tc>
      </w:tr>
      <w:tr w:rsidR="004642DC" w:rsidRPr="004F4BD6" w14:paraId="11E51F1C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C83" w14:textId="1DE72FC5" w:rsidR="004642DC" w:rsidRPr="00576BC3" w:rsidRDefault="004642DC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2.6.1.2612-10 Основные санитарные правила обеспечения радиационной безопасности (ОСПОРБ 99/2010)</w:t>
            </w:r>
          </w:p>
        </w:tc>
      </w:tr>
      <w:tr w:rsidR="00576BC3" w:rsidRPr="004F4BD6" w14:paraId="02897EC5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BA5E" w14:textId="6057A501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СП 2.6.1.45-03 "Обеспечение радиационной безопасности при проектировании, строительстве, эксплуатации и выводе из эксплуатации атомных теплоэлектростанций малой мощности на базе плавучего энергетического блока СП АТЭС-2003"</w:t>
            </w:r>
          </w:p>
        </w:tc>
      </w:tr>
      <w:tr w:rsidR="00576BC3" w:rsidRPr="004F4BD6" w14:paraId="14A381C4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4193" w14:textId="1D620390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2.6.1.28-2000 "Правила радиационной безопасности при эксплуатации атомных станций" (ПРБ АС-99)</w:t>
            </w:r>
          </w:p>
        </w:tc>
      </w:tr>
      <w:tr w:rsidR="00576BC3" w:rsidRPr="004F4BD6" w14:paraId="42200BE7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DFF2" w14:textId="77777777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2.6.1.2040-05 "Обеспечение радиационной безопасности при проектировании,</w:t>
            </w:r>
          </w:p>
          <w:p w14:paraId="3FB29C39" w14:textId="7937198F" w:rsidR="00576BC3" w:rsidRPr="00576BC3" w:rsidRDefault="00576BC3" w:rsidP="008A5591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строительстве, эксплуатации и выводе из эксплуатации атомных судов</w:t>
            </w:r>
          </w:p>
        </w:tc>
      </w:tr>
      <w:tr w:rsidR="00576BC3" w:rsidRPr="004F4BD6" w14:paraId="72A8AD50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95D" w14:textId="51DC6A33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2.6.6.2572-2010 Обеспечение радиационной безопасности при обращении с промышленными отходами атомных станций, содержащими техногенные радионуклиды</w:t>
            </w:r>
          </w:p>
        </w:tc>
      </w:tr>
      <w:tr w:rsidR="00576BC3" w:rsidRPr="004F4BD6" w14:paraId="266603FB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B1F" w14:textId="355FC39F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2.6.1.2216-07 Санитарно-защитные зоны и зоны наблюдения радиационных объектов. Условия эксплуатации и обоснование границ</w:t>
            </w:r>
          </w:p>
        </w:tc>
      </w:tr>
      <w:tr w:rsidR="00576BC3" w:rsidRPr="004F4BD6" w14:paraId="204A8B59" w14:textId="77777777" w:rsidTr="008A5591">
        <w:trPr>
          <w:trHeight w:val="563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3949" w14:textId="44273B17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2.3.2.1078-01 Гигиенические требования безопасности и пищевой ценности пищевых продуктов</w:t>
            </w:r>
          </w:p>
        </w:tc>
      </w:tr>
      <w:tr w:rsidR="00576BC3" w:rsidRPr="004F4BD6" w14:paraId="03A7B8D8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A69D" w14:textId="3146DD98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2.3.2.1324-03 Гигиенические требования к срокам годности и условиям хранения пищевых продуктов</w:t>
            </w:r>
            <w:r w:rsidRPr="0057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BC3" w:rsidRPr="004F4BD6" w14:paraId="1F3C4329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00A3" w14:textId="413533F1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2.3/2.4.3590-20 Санитарно-эпидемиологические требования к организации общественного питания населения</w:t>
            </w:r>
          </w:p>
        </w:tc>
      </w:tr>
      <w:tr w:rsidR="00576BC3" w:rsidRPr="004F4BD6" w14:paraId="55C14AD0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E2B7" w14:textId="41C11CCA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2.2.1/2.1.1.1200-03 Санитарно-защитные зоны и санитарная классификация предприятий, сооружений и иных объектов</w:t>
            </w:r>
          </w:p>
        </w:tc>
      </w:tr>
      <w:tr w:rsidR="00576BC3" w:rsidRPr="004F4BD6" w14:paraId="460E9748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2AA" w14:textId="77777777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2.1.8/2.2.4.1190-03 Гигиенические требования к размещению и эксплуатации</w:t>
            </w:r>
          </w:p>
          <w:p w14:paraId="037BF910" w14:textId="69A4992B" w:rsidR="00576BC3" w:rsidRPr="00576BC3" w:rsidRDefault="00576BC3" w:rsidP="008A5591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средств сухопутной подвижной радиосвязи</w:t>
            </w:r>
          </w:p>
        </w:tc>
      </w:tr>
      <w:tr w:rsidR="00576BC3" w:rsidRPr="004F4BD6" w14:paraId="5E636B60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89DA" w14:textId="70494FAC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2.1.8/2.2.4.2302-07 Гигиенические требования к размещению и эксплуатации передающих радиотехнических объектов</w:t>
            </w:r>
          </w:p>
        </w:tc>
      </w:tr>
      <w:tr w:rsidR="00576BC3" w:rsidRPr="004F4BD6" w14:paraId="78ED8AE7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501F" w14:textId="5C23C434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2.1.8/2.2.4.1383-03 Гигиенические требования к размещению и эксплуатации передающих радиотехнических объектов</w:t>
            </w:r>
          </w:p>
        </w:tc>
      </w:tr>
      <w:tr w:rsidR="00576BC3" w:rsidRPr="004F4BD6" w14:paraId="3C5F8B7F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F08F" w14:textId="792C81D2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1.2.3685-21 Гигиенические нормативы и требования к обеспечению безопасности и (или) безвредности для человека факторов среды обитания</w:t>
            </w:r>
          </w:p>
        </w:tc>
      </w:tr>
      <w:tr w:rsidR="00576BC3" w:rsidRPr="004F4BD6" w14:paraId="227C9CC8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359D" w14:textId="0249421E" w:rsidR="00576BC3" w:rsidRPr="00576BC3" w:rsidRDefault="00576BC3" w:rsidP="008A55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</w:t>
            </w:r>
            <w:r w:rsidR="008A5591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санитарно-противоэпидемических (профилактических) мероприятий</w:t>
            </w:r>
          </w:p>
        </w:tc>
      </w:tr>
      <w:tr w:rsidR="00576BC3" w:rsidRPr="004F4BD6" w14:paraId="3564AC7D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8BD0" w14:textId="21EAB0BB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3.3686-21 Санитарно-эпидемиологические требования по профилактике инфекционных болезней</w:t>
            </w:r>
          </w:p>
        </w:tc>
      </w:tr>
      <w:tr w:rsidR="00576BC3" w:rsidRPr="004F4BD6" w14:paraId="6C6E172F" w14:textId="77777777" w:rsidTr="008A5591">
        <w:trPr>
          <w:trHeight w:val="23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E52F" w14:textId="37349015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2.2.3670-20 Санитарно-эпидемиологические требования к условиям труда</w:t>
            </w:r>
          </w:p>
        </w:tc>
      </w:tr>
      <w:tr w:rsidR="00576BC3" w:rsidRPr="004F4BD6" w14:paraId="4A857237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1DBC" w14:textId="1CB4B42C" w:rsidR="00576BC3" w:rsidRPr="00576BC3" w:rsidRDefault="00576BC3" w:rsidP="008A55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2.1.3678-20 Санитарно-эпидемиологические требования к эксплуатации помещений, зданий, сооружений, оборудования и транспорта, а также условиям деятельности</w:t>
            </w:r>
            <w:r w:rsidR="008A5591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хозяйствующих субъектов, осуществляющих продажу товаров, выполнение работ или оказание услуг</w:t>
            </w:r>
          </w:p>
        </w:tc>
      </w:tr>
      <w:tr w:rsidR="00576BC3" w:rsidRPr="004F4BD6" w14:paraId="5580B8C1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1A1D" w14:textId="463CA55F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2.4.3648-20 Санитарно-эпидемиологические требования к организациям воспитания и обучения, отдыха и оздоровления детей и молодежи</w:t>
            </w:r>
          </w:p>
        </w:tc>
      </w:tr>
      <w:tr w:rsidR="00576BC3" w:rsidRPr="004F4BD6" w14:paraId="584A07E7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4E20" w14:textId="1074CC19" w:rsidR="00576BC3" w:rsidRPr="00576BC3" w:rsidRDefault="00576BC3" w:rsidP="008A55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2.5.3650-20 Санитарно-эпидемиологические требования к отдельным видам</w:t>
            </w:r>
            <w:r w:rsidR="008A5591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транспорта и объектам транспортной инфраструктуры</w:t>
            </w:r>
          </w:p>
        </w:tc>
      </w:tr>
      <w:tr w:rsidR="00576BC3" w:rsidRPr="004F4BD6" w14:paraId="49872224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4F7" w14:textId="60359193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2.3.6.3668-20 Санитарно-эпидемиологические требования к условиям деятельности торговых объектов и рынков, реализующих пищевую продукцию</w:t>
            </w:r>
          </w:p>
        </w:tc>
      </w:tr>
      <w:tr w:rsidR="00576BC3" w:rsidRPr="004F4BD6" w14:paraId="2BD166D7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9761" w14:textId="3CA266C0" w:rsidR="00576BC3" w:rsidRPr="00576BC3" w:rsidRDefault="00576BC3" w:rsidP="008A55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2.1.4.1110-02 Зоны санитарной охраны источников водоснабжения и</w:t>
            </w:r>
            <w:r w:rsidR="008A5591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водопроводов питьевого назначения</w:t>
            </w:r>
          </w:p>
        </w:tc>
      </w:tr>
      <w:tr w:rsidR="00576BC3" w:rsidRPr="004F4BD6" w14:paraId="01CEDAEF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5CFB" w14:textId="77B1BCD1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2.1.5.1059-01 Гигиенические требования к охране подземных вод от загрязнения</w:t>
            </w:r>
          </w:p>
        </w:tc>
      </w:tr>
      <w:tr w:rsidR="00576BC3" w:rsidRPr="004F4BD6" w14:paraId="61B49471" w14:textId="77777777" w:rsidTr="008A5591">
        <w:trPr>
          <w:trHeight w:val="75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38ED" w14:textId="5B494D57" w:rsidR="00576BC3" w:rsidRPr="00576BC3" w:rsidRDefault="00576BC3" w:rsidP="008A55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СП 1.1.1058-01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  <w:r w:rsidRPr="0057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BC3" w:rsidRPr="004F4BD6" w14:paraId="52B6BA52" w14:textId="77777777" w:rsidTr="008A5591">
        <w:trPr>
          <w:trHeight w:val="75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B620" w14:textId="4716CDAE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2.1.7.1386-03 Санитарные правила по определению класса опасности токсичных отходов производства потребления</w:t>
            </w:r>
          </w:p>
        </w:tc>
      </w:tr>
      <w:tr w:rsidR="00576BC3" w:rsidRPr="004F4BD6" w14:paraId="594D90BE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42A" w14:textId="0BBA0F44" w:rsidR="00576BC3" w:rsidRPr="00576BC3" w:rsidRDefault="00576BC3" w:rsidP="008A55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2.2.1.4111-25 Санитарно-эпидемиологические требования к обеспечению безопасности населения при размещении и эксплуатации промышленных объектов,</w:t>
            </w:r>
            <w:r w:rsidR="008A5591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предназначенных для испытания и утилизации методом сжигания зарядов ракетных двигателей на твердом топливе</w:t>
            </w:r>
          </w:p>
        </w:tc>
      </w:tr>
      <w:tr w:rsidR="00576BC3" w:rsidRPr="004F4BD6" w14:paraId="5E8272C5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28CA" w14:textId="50323F9A" w:rsidR="00576BC3" w:rsidRPr="00576BC3" w:rsidRDefault="00576BC3" w:rsidP="00576B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76B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2.2.5.4116-25 Санитарно-гигиенические требования к организации и проведению работ с метанолом</w:t>
            </w:r>
          </w:p>
        </w:tc>
      </w:tr>
    </w:tbl>
    <w:p w14:paraId="20256CC1" w14:textId="77777777" w:rsidR="004609E0" w:rsidRPr="004F4BD6" w:rsidRDefault="004609E0" w:rsidP="00576BC3">
      <w:pPr>
        <w:spacing w:after="0"/>
        <w:ind w:left="-1440" w:right="10466"/>
        <w:jc w:val="both"/>
        <w:rPr>
          <w:rFonts w:ascii="Times New Roman" w:hAnsi="Times New Roman" w:cs="Times New Roman"/>
          <w:sz w:val="24"/>
          <w:szCs w:val="24"/>
        </w:rPr>
      </w:pPr>
    </w:p>
    <w:p w14:paraId="4CEE77C4" w14:textId="77777777" w:rsidR="004609E0" w:rsidRPr="004F4BD6" w:rsidRDefault="00B34557" w:rsidP="00576BC3">
      <w:pPr>
        <w:spacing w:after="0"/>
        <w:ind w:left="262"/>
        <w:jc w:val="both"/>
        <w:rPr>
          <w:rFonts w:ascii="Times New Roman" w:hAnsi="Times New Roman" w:cs="Times New Roman"/>
          <w:sz w:val="24"/>
          <w:szCs w:val="24"/>
        </w:rPr>
      </w:pPr>
      <w:r w:rsidRPr="004F4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609E0" w:rsidRPr="004F4BD6">
      <w:footerReference w:type="even" r:id="rId7"/>
      <w:footerReference w:type="default" r:id="rId8"/>
      <w:footerReference w:type="first" r:id="rId9"/>
      <w:pgSz w:w="11906" w:h="16838"/>
      <w:pgMar w:top="571" w:right="1440" w:bottom="1419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AF8C" w14:textId="77777777" w:rsidR="00DF1E70" w:rsidRDefault="00DF1E70">
      <w:pPr>
        <w:spacing w:after="0" w:line="240" w:lineRule="auto"/>
      </w:pPr>
      <w:r>
        <w:separator/>
      </w:r>
    </w:p>
  </w:endnote>
  <w:endnote w:type="continuationSeparator" w:id="0">
    <w:p w14:paraId="4172D28B" w14:textId="77777777" w:rsidR="00DF1E70" w:rsidRDefault="00DF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C9D9" w14:textId="77777777" w:rsidR="004609E0" w:rsidRDefault="00B34557">
    <w:pPr>
      <w:spacing w:after="0"/>
      <w:ind w:left="8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A956C10" w14:textId="77777777" w:rsidR="004609E0" w:rsidRDefault="00B34557">
    <w:pPr>
      <w:spacing w:after="0"/>
      <w:ind w:left="26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1EAE" w14:textId="77777777" w:rsidR="004609E0" w:rsidRDefault="00B34557">
    <w:pPr>
      <w:spacing w:after="0"/>
      <w:ind w:left="8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65CB" w:rsidRPr="005A65CB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91DA4AB" w14:textId="77777777" w:rsidR="004609E0" w:rsidRDefault="00B34557">
    <w:pPr>
      <w:spacing w:after="0"/>
      <w:ind w:left="262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D0C2" w14:textId="77777777" w:rsidR="004609E0" w:rsidRDefault="00B34557">
    <w:pPr>
      <w:spacing w:after="0"/>
      <w:ind w:left="8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6D59557" w14:textId="77777777" w:rsidR="004609E0" w:rsidRDefault="00B34557">
    <w:pPr>
      <w:spacing w:after="0"/>
      <w:ind w:left="26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427C" w14:textId="77777777" w:rsidR="00DF1E70" w:rsidRDefault="00DF1E70">
      <w:pPr>
        <w:spacing w:after="0" w:line="240" w:lineRule="auto"/>
      </w:pPr>
      <w:r>
        <w:separator/>
      </w:r>
    </w:p>
  </w:footnote>
  <w:footnote w:type="continuationSeparator" w:id="0">
    <w:p w14:paraId="154F71BA" w14:textId="77777777" w:rsidR="00DF1E70" w:rsidRDefault="00DF1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B53B1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E0"/>
    <w:rsid w:val="00064318"/>
    <w:rsid w:val="00080514"/>
    <w:rsid w:val="001272D9"/>
    <w:rsid w:val="00127CCC"/>
    <w:rsid w:val="001551B1"/>
    <w:rsid w:val="002F10DB"/>
    <w:rsid w:val="004609E0"/>
    <w:rsid w:val="004642DC"/>
    <w:rsid w:val="00475C55"/>
    <w:rsid w:val="004F4BD6"/>
    <w:rsid w:val="00576BC3"/>
    <w:rsid w:val="005A65CB"/>
    <w:rsid w:val="006B371C"/>
    <w:rsid w:val="00894CB1"/>
    <w:rsid w:val="008A5591"/>
    <w:rsid w:val="00A1200B"/>
    <w:rsid w:val="00A17A95"/>
    <w:rsid w:val="00AD6745"/>
    <w:rsid w:val="00AE25FC"/>
    <w:rsid w:val="00B14E94"/>
    <w:rsid w:val="00B34557"/>
    <w:rsid w:val="00BA1562"/>
    <w:rsid w:val="00C53286"/>
    <w:rsid w:val="00CB2F1A"/>
    <w:rsid w:val="00D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4103"/>
  <w15:docId w15:val="{3D7311AE-F3AC-4F23-B6FE-2C9C670A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7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Антипина Марина Владимировна</dc:creator>
  <cp:keywords/>
  <cp:lastModifiedBy>Клочкова Ольга Викторовна</cp:lastModifiedBy>
  <cp:revision>2</cp:revision>
  <cp:lastPrinted>2026-03-18T07:38:00Z</cp:lastPrinted>
  <dcterms:created xsi:type="dcterms:W3CDTF">2026-03-18T08:41:00Z</dcterms:created>
  <dcterms:modified xsi:type="dcterms:W3CDTF">2026-03-18T08:41:00Z</dcterms:modified>
</cp:coreProperties>
</file>